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29" w:rsidRDefault="00243D18" w:rsidP="00243D18">
      <w:pPr>
        <w:jc w:val="center"/>
        <w:rPr>
          <w:b/>
        </w:rPr>
      </w:pPr>
      <w:r>
        <w:rPr>
          <w:b/>
        </w:rPr>
        <w:t>Zápisnica z Výkonného výboru, Trnava, 13. 6. 2019</w:t>
      </w:r>
    </w:p>
    <w:p w:rsidR="00243D18" w:rsidRDefault="00243D18" w:rsidP="00243D18">
      <w:pPr>
        <w:jc w:val="center"/>
        <w:rPr>
          <w:b/>
        </w:rPr>
      </w:pPr>
    </w:p>
    <w:p w:rsidR="00243D18" w:rsidRDefault="00243D18" w:rsidP="00243D18">
      <w:r>
        <w:t>Prítomní za VV:</w:t>
      </w:r>
    </w:p>
    <w:p w:rsidR="00243D18" w:rsidRDefault="00243D18" w:rsidP="00243D18">
      <w:pPr>
        <w:pStyle w:val="Odsekzoznamu"/>
        <w:numPr>
          <w:ilvl w:val="0"/>
          <w:numId w:val="1"/>
        </w:numPr>
      </w:pPr>
      <w:r>
        <w:t xml:space="preserve">Marek </w:t>
      </w:r>
      <w:proofErr w:type="spellStart"/>
      <w:r>
        <w:t>Kubiček</w:t>
      </w:r>
      <w:proofErr w:type="spellEnd"/>
      <w:r w:rsidR="00D1408F">
        <w:t xml:space="preserve"> – prezident SSQA</w:t>
      </w:r>
      <w:bookmarkStart w:id="0" w:name="_GoBack"/>
      <w:bookmarkEnd w:id="0"/>
    </w:p>
    <w:p w:rsidR="00243D18" w:rsidRDefault="00243D18" w:rsidP="00243D18">
      <w:pPr>
        <w:pStyle w:val="Odsekzoznamu"/>
        <w:numPr>
          <w:ilvl w:val="0"/>
          <w:numId w:val="1"/>
        </w:numPr>
      </w:pPr>
      <w:r>
        <w:t>Miroslav Masarčin</w:t>
      </w:r>
    </w:p>
    <w:p w:rsidR="00243D18" w:rsidRDefault="00243D18" w:rsidP="00243D18">
      <w:pPr>
        <w:pStyle w:val="Odsekzoznamu"/>
        <w:numPr>
          <w:ilvl w:val="0"/>
          <w:numId w:val="1"/>
        </w:numPr>
      </w:pPr>
      <w:r>
        <w:t>Štefan Hudák</w:t>
      </w:r>
    </w:p>
    <w:p w:rsidR="00243D18" w:rsidRDefault="00243D18" w:rsidP="00243D18">
      <w:pPr>
        <w:pStyle w:val="Odsekzoznamu"/>
        <w:numPr>
          <w:ilvl w:val="0"/>
          <w:numId w:val="1"/>
        </w:numPr>
      </w:pPr>
      <w:r>
        <w:t>Tomáš Kozáček</w:t>
      </w:r>
    </w:p>
    <w:p w:rsidR="00243D18" w:rsidRDefault="00243D18" w:rsidP="00243D18">
      <w:r>
        <w:t>hostia:</w:t>
      </w:r>
    </w:p>
    <w:p w:rsidR="00243D18" w:rsidRDefault="00243D18" w:rsidP="00243D18">
      <w:pPr>
        <w:pStyle w:val="Odsekzoznamu"/>
        <w:numPr>
          <w:ilvl w:val="0"/>
          <w:numId w:val="1"/>
        </w:numPr>
      </w:pPr>
      <w:r>
        <w:t xml:space="preserve">Ivan Jančička (I.R.J. </w:t>
      </w:r>
      <w:proofErr w:type="spellStart"/>
      <w:r>
        <w:t>company</w:t>
      </w:r>
      <w:proofErr w:type="spellEnd"/>
      <w:r>
        <w:t>)</w:t>
      </w:r>
    </w:p>
    <w:p w:rsidR="00243D18" w:rsidRDefault="00243D18" w:rsidP="00243D18">
      <w:pPr>
        <w:pStyle w:val="Odsekzoznamu"/>
        <w:numPr>
          <w:ilvl w:val="0"/>
          <w:numId w:val="1"/>
        </w:numPr>
      </w:pPr>
      <w:r>
        <w:t xml:space="preserve">Ľubomír </w:t>
      </w:r>
      <w:proofErr w:type="spellStart"/>
      <w:r>
        <w:t>Solčanský</w:t>
      </w:r>
      <w:proofErr w:type="spellEnd"/>
    </w:p>
    <w:p w:rsidR="00D1408F" w:rsidRDefault="00D1408F" w:rsidP="00243D18">
      <w:pPr>
        <w:pStyle w:val="Odsekzoznamu"/>
        <w:numPr>
          <w:ilvl w:val="0"/>
          <w:numId w:val="1"/>
        </w:numPr>
      </w:pPr>
      <w:r>
        <w:t xml:space="preserve">David </w:t>
      </w:r>
      <w:proofErr w:type="spellStart"/>
      <w:r>
        <w:t>Kubiček</w:t>
      </w:r>
      <w:proofErr w:type="spellEnd"/>
      <w:r>
        <w:t xml:space="preserve"> - GS</w:t>
      </w:r>
    </w:p>
    <w:p w:rsidR="00243D18" w:rsidRDefault="00243D18" w:rsidP="00243D18"/>
    <w:p w:rsidR="00243D18" w:rsidRDefault="00243D18" w:rsidP="00243D18">
      <w:pPr>
        <w:pStyle w:val="Odsekzoznamu"/>
        <w:numPr>
          <w:ilvl w:val="0"/>
          <w:numId w:val="2"/>
        </w:numPr>
      </w:pPr>
      <w:r>
        <w:t xml:space="preserve">Zhodnotenie sezóny a spolupráce SSQA s </w:t>
      </w:r>
      <w:r w:rsidR="00044DE8">
        <w:t xml:space="preserve">I.R.J. </w:t>
      </w:r>
      <w:proofErr w:type="spellStart"/>
      <w:r w:rsidR="00044DE8">
        <w:t>company</w:t>
      </w:r>
      <w:proofErr w:type="spellEnd"/>
      <w:r>
        <w:t xml:space="preserve"> v sezóne 2018/19. Členovia VV vyjadrili spokojnosť so spoluprácou s </w:t>
      </w:r>
      <w:r w:rsidR="00044DE8">
        <w:t xml:space="preserve">I.R.J. </w:t>
      </w:r>
      <w:proofErr w:type="spellStart"/>
      <w:r w:rsidR="00044DE8">
        <w:t>company</w:t>
      </w:r>
      <w:proofErr w:type="spellEnd"/>
      <w:r>
        <w:t xml:space="preserve">, a odsúhlasili </w:t>
      </w:r>
      <w:r w:rsidR="00044DE8">
        <w:t>jej ďalšie trvanie</w:t>
      </w:r>
      <w:r>
        <w:t>.</w:t>
      </w:r>
    </w:p>
    <w:p w:rsidR="00243D18" w:rsidRDefault="00243D18" w:rsidP="00243D18">
      <w:pPr>
        <w:pStyle w:val="Odsekzoznamu"/>
        <w:numPr>
          <w:ilvl w:val="0"/>
          <w:numId w:val="2"/>
        </w:numPr>
      </w:pPr>
      <w:r>
        <w:t>V sezóne 2019/20 bude IRJ organizátorom Majstrovstiev Slovenska mužov a žien, a tiež ligy.</w:t>
      </w:r>
    </w:p>
    <w:p w:rsidR="00243D18" w:rsidRDefault="00243D18" w:rsidP="00243D18">
      <w:pPr>
        <w:pStyle w:val="Odsekzoznamu"/>
        <w:numPr>
          <w:ilvl w:val="0"/>
          <w:numId w:val="2"/>
        </w:numPr>
      </w:pPr>
      <w:r>
        <w:t xml:space="preserve">VV schválil prezidentovi SSQA generálneho sekretára Dávida </w:t>
      </w:r>
      <w:proofErr w:type="spellStart"/>
      <w:r>
        <w:t>Kubička</w:t>
      </w:r>
      <w:proofErr w:type="spellEnd"/>
      <w:r>
        <w:t xml:space="preserve"> ako štatutárneho zástupcu.</w:t>
      </w:r>
    </w:p>
    <w:p w:rsidR="00044DE8" w:rsidRPr="00044DE8" w:rsidRDefault="00243D18" w:rsidP="00044DE8">
      <w:pPr>
        <w:pStyle w:val="Odsekzoznamu"/>
        <w:numPr>
          <w:ilvl w:val="0"/>
          <w:numId w:val="2"/>
        </w:numPr>
      </w:pPr>
      <w:r>
        <w:rPr>
          <w:b/>
        </w:rPr>
        <w:t>TURNAJE 2019/20</w:t>
      </w:r>
    </w:p>
    <w:p w:rsidR="00243D18" w:rsidRDefault="00243D18" w:rsidP="00044DE8">
      <w:pPr>
        <w:pStyle w:val="Odsekzoznamu"/>
        <w:numPr>
          <w:ilvl w:val="1"/>
          <w:numId w:val="1"/>
        </w:numPr>
      </w:pPr>
      <w:r>
        <w:t>hráči budú mať 2 alternatívy účasti na turnaji v sezóne 2019/20.</w:t>
      </w:r>
    </w:p>
    <w:p w:rsidR="00243D18" w:rsidRDefault="00243D18" w:rsidP="00243D18">
      <w:pPr>
        <w:pStyle w:val="Odsekzoznamu"/>
        <w:numPr>
          <w:ilvl w:val="0"/>
          <w:numId w:val="3"/>
        </w:numPr>
      </w:pPr>
      <w:r>
        <w:t>člen SSQA</w:t>
      </w:r>
    </w:p>
    <w:p w:rsidR="00243D18" w:rsidRDefault="00243D18" w:rsidP="00243D18">
      <w:pPr>
        <w:pStyle w:val="Odsekzoznamu"/>
        <w:numPr>
          <w:ilvl w:val="0"/>
          <w:numId w:val="3"/>
        </w:numPr>
      </w:pPr>
      <w:r>
        <w:t xml:space="preserve">člen </w:t>
      </w:r>
      <w:proofErr w:type="spellStart"/>
      <w:r>
        <w:t>squashového</w:t>
      </w:r>
      <w:proofErr w:type="spellEnd"/>
      <w:r>
        <w:t xml:space="preserve"> klubu</w:t>
      </w:r>
    </w:p>
    <w:p w:rsidR="00243D18" w:rsidRDefault="00243D18" w:rsidP="00044DE8">
      <w:pPr>
        <w:pStyle w:val="Odsekzoznamu"/>
        <w:numPr>
          <w:ilvl w:val="1"/>
          <w:numId w:val="1"/>
        </w:numPr>
      </w:pPr>
      <w:r>
        <w:t>výnimkou sú „D“ turnaje, v ktorých ale získajú body do rebríčku len</w:t>
      </w:r>
      <w:r w:rsidR="00044DE8">
        <w:t xml:space="preserve"> tí</w:t>
      </w:r>
      <w:r>
        <w:t xml:space="preserve"> hráči, ktorí sú registrovaní za klub alebo v rámci SSQA</w:t>
      </w:r>
      <w:r w:rsidR="00044DE8">
        <w:t>.</w:t>
      </w:r>
    </w:p>
    <w:p w:rsidR="005F68BF" w:rsidRDefault="00044DE8" w:rsidP="00044DE8">
      <w:pPr>
        <w:pStyle w:val="Odsekzoznamu"/>
        <w:numPr>
          <w:ilvl w:val="0"/>
          <w:numId w:val="2"/>
        </w:numPr>
      </w:pPr>
      <w:r>
        <w:rPr>
          <w:b/>
        </w:rPr>
        <w:t>EXRALIGA 2019/20</w:t>
      </w:r>
      <w:r>
        <w:t xml:space="preserve"> </w:t>
      </w:r>
    </w:p>
    <w:p w:rsidR="00044DE8" w:rsidRDefault="00044DE8" w:rsidP="005F68BF">
      <w:pPr>
        <w:pStyle w:val="Odsekzoznamu"/>
        <w:numPr>
          <w:ilvl w:val="1"/>
          <w:numId w:val="1"/>
        </w:numPr>
      </w:pPr>
      <w:r>
        <w:t xml:space="preserve">zmena súťaže sa premenovala na </w:t>
      </w:r>
      <w:r w:rsidRPr="005F68BF">
        <w:rPr>
          <w:b/>
        </w:rPr>
        <w:t>Majstrovstvá Slovenska družstiev</w:t>
      </w:r>
      <w:r>
        <w:t>, nakoľko liga je celosezónna udalosť. Majstrovstvá Slovenska družstiev sa odohrajú počas jedného víkendu v sezóne (podobným modelom ako Final4).</w:t>
      </w:r>
    </w:p>
    <w:p w:rsidR="00044DE8" w:rsidRDefault="00044DE8" w:rsidP="00044DE8">
      <w:pPr>
        <w:pStyle w:val="Odsekzoznamu"/>
        <w:numPr>
          <w:ilvl w:val="1"/>
          <w:numId w:val="1"/>
        </w:numPr>
      </w:pPr>
      <w:r>
        <w:t> za túto súťaž sa body do rebríčka SR jednotlivcov neudeľujú</w:t>
      </w:r>
    </w:p>
    <w:p w:rsidR="00044DE8" w:rsidRDefault="00044DE8" w:rsidP="00044DE8">
      <w:pPr>
        <w:pStyle w:val="Odsekzoznamu"/>
        <w:numPr>
          <w:ilvl w:val="1"/>
          <w:numId w:val="1"/>
        </w:numPr>
      </w:pPr>
      <w:r>
        <w:t> súťaž sa odohrá v modeli 4 hráčov v tíme pri jednom stretnutí (na súpiske ich môže byť viac)</w:t>
      </w:r>
    </w:p>
    <w:p w:rsidR="00044DE8" w:rsidRDefault="00044DE8" w:rsidP="00044DE8">
      <w:pPr>
        <w:pStyle w:val="Odsekzoznamu"/>
        <w:numPr>
          <w:ilvl w:val="1"/>
          <w:numId w:val="1"/>
        </w:numPr>
      </w:pPr>
      <w:r>
        <w:t> za tím môžu nastúpiť 2 zahraniční hráči v jednom stretnutí</w:t>
      </w:r>
    </w:p>
    <w:p w:rsidR="00BE52B2" w:rsidRDefault="00044DE8" w:rsidP="00BE52B2">
      <w:pPr>
        <w:pStyle w:val="Odsekzoznamu"/>
        <w:numPr>
          <w:ilvl w:val="1"/>
          <w:numId w:val="1"/>
        </w:numPr>
      </w:pPr>
      <w:r>
        <w:t> do Majstrovstiev SR družstiev sa môže prihlásiť max 6 tí</w:t>
      </w:r>
      <w:r w:rsidR="00BE52B2">
        <w:t>mov (v prípade väčšieho záujmu má VV právo rozhodnúť o účasti týchto tímov na základe úrovne hráčov v tíme).</w:t>
      </w:r>
    </w:p>
    <w:p w:rsidR="00BE52B2" w:rsidRPr="005F68BF" w:rsidRDefault="00BE52B2" w:rsidP="005F68BF">
      <w:pPr>
        <w:pStyle w:val="Odsekzoznamu"/>
        <w:numPr>
          <w:ilvl w:val="0"/>
          <w:numId w:val="2"/>
        </w:numPr>
        <w:rPr>
          <w:b/>
        </w:rPr>
      </w:pPr>
      <w:r w:rsidRPr="005F68BF">
        <w:rPr>
          <w:b/>
        </w:rPr>
        <w:t xml:space="preserve">1. liga 2019/20 </w:t>
      </w:r>
      <w:r>
        <w:t>– môže sa prihlásiť 9 tímov (na základe výsledkov z predošlej sezóny) + 5 tímov z Extraligy z uplynulej sezóny.</w:t>
      </w:r>
    </w:p>
    <w:p w:rsidR="00BE52B2" w:rsidRPr="00BE52B2" w:rsidRDefault="00BE52B2" w:rsidP="00BE52B2">
      <w:pPr>
        <w:pStyle w:val="Odsekzoznamu"/>
        <w:numPr>
          <w:ilvl w:val="0"/>
          <w:numId w:val="6"/>
        </w:numPr>
        <w:rPr>
          <w:b/>
        </w:rPr>
      </w:pPr>
      <w:r>
        <w:t>herný systém bude určený podľa počtu prihlásených tímov</w:t>
      </w:r>
    </w:p>
    <w:p w:rsidR="00BE52B2" w:rsidRPr="00BE52B2" w:rsidRDefault="00BE52B2" w:rsidP="00BE52B2">
      <w:pPr>
        <w:pStyle w:val="Odsekzoznamu"/>
        <w:numPr>
          <w:ilvl w:val="0"/>
          <w:numId w:val="6"/>
        </w:numPr>
        <w:rPr>
          <w:b/>
        </w:rPr>
      </w:pPr>
      <w:r>
        <w:t xml:space="preserve">hráči prvej osmičky slovenského rebríčka aktuálneho mesiaca (alebo výkonnostne kvalitnejší PSA hráči), majú možnosť hrať na pozícii </w:t>
      </w:r>
      <w:r>
        <w:rPr>
          <w:b/>
        </w:rPr>
        <w:t>jedna</w:t>
      </w:r>
      <w:r>
        <w:t xml:space="preserve"> v niektorom </w:t>
      </w:r>
      <w:r>
        <w:lastRenderedPageBreak/>
        <w:t>z prvoligových tímov (na súpiske môže mať prvoligový tím aj viacerých hráčov z popredných priečok slovenského rebríčka)</w:t>
      </w:r>
    </w:p>
    <w:p w:rsidR="00BE52B2" w:rsidRPr="00D1408F" w:rsidRDefault="00BE52B2" w:rsidP="00BE52B2">
      <w:pPr>
        <w:pStyle w:val="Odsekzoznamu"/>
        <w:numPr>
          <w:ilvl w:val="0"/>
          <w:numId w:val="6"/>
        </w:numPr>
        <w:rPr>
          <w:b/>
        </w:rPr>
      </w:pPr>
      <w:r>
        <w:t>výkony hráčov mimo slovenského rebríčka</w:t>
      </w:r>
      <w:r w:rsidR="005F68BF">
        <w:t>, a ich výkonnostné zaradenie bude určené koeficientom (zverejnený bude v dostatočnom predstihu pred začiatkom sezóny).</w:t>
      </w:r>
    </w:p>
    <w:p w:rsidR="00D1408F" w:rsidRPr="005F68BF" w:rsidRDefault="00D1408F" w:rsidP="00BE52B2">
      <w:pPr>
        <w:pStyle w:val="Odsekzoznamu"/>
        <w:numPr>
          <w:ilvl w:val="0"/>
          <w:numId w:val="6"/>
        </w:numPr>
        <w:rPr>
          <w:b/>
        </w:rPr>
      </w:pPr>
      <w:r>
        <w:t xml:space="preserve">prihlasovanie klubov do prvej a druhej ligy je otvorené </w:t>
      </w:r>
      <w:r w:rsidRPr="00D1408F">
        <w:rPr>
          <w:b/>
        </w:rPr>
        <w:t>do konca júla</w:t>
      </w:r>
      <w:r>
        <w:t xml:space="preserve">. </w:t>
      </w:r>
    </w:p>
    <w:p w:rsidR="005F68BF" w:rsidRPr="005F68BF" w:rsidRDefault="005F68BF" w:rsidP="005F68BF">
      <w:pPr>
        <w:pStyle w:val="Odsekzoznamu"/>
        <w:numPr>
          <w:ilvl w:val="0"/>
          <w:numId w:val="2"/>
        </w:numPr>
        <w:rPr>
          <w:b/>
        </w:rPr>
      </w:pPr>
      <w:r>
        <w:t xml:space="preserve">I.R.J. </w:t>
      </w:r>
      <w:proofErr w:type="spellStart"/>
      <w:r>
        <w:t>company</w:t>
      </w:r>
      <w:proofErr w:type="spellEnd"/>
      <w:r>
        <w:t xml:space="preserve"> sa vzdáva príspevku od SSQA na tribúnu počas </w:t>
      </w:r>
      <w:proofErr w:type="spellStart"/>
      <w:r>
        <w:t>CDesk</w:t>
      </w:r>
      <w:proofErr w:type="spellEnd"/>
      <w:r>
        <w:t xml:space="preserve"> MS mužov 2019, v hodnote cca 1.500 eur.</w:t>
      </w:r>
    </w:p>
    <w:p w:rsidR="005F68BF" w:rsidRPr="005F68BF" w:rsidRDefault="005F68BF" w:rsidP="005F68BF">
      <w:pPr>
        <w:pStyle w:val="Odsekzoznamu"/>
        <w:numPr>
          <w:ilvl w:val="0"/>
          <w:numId w:val="2"/>
        </w:numPr>
        <w:rPr>
          <w:b/>
        </w:rPr>
      </w:pPr>
      <w:r>
        <w:t xml:space="preserve">Organizátor turnajov „A“ a „B“ kategórie má povinnosť </w:t>
      </w:r>
      <w:r w:rsidRPr="00D1408F">
        <w:rPr>
          <w:b/>
        </w:rPr>
        <w:t>zabezpečiť kvalifikovaného rozhodcu</w:t>
      </w:r>
      <w:r>
        <w:t xml:space="preserve"> na turnaj. V opačnom prípade mu bude príspevok na turnaj od SSQA ponížený o 45 eur.</w:t>
      </w:r>
    </w:p>
    <w:p w:rsidR="005F68BF" w:rsidRPr="005F68BF" w:rsidRDefault="005F68BF" w:rsidP="005F68BF">
      <w:pPr>
        <w:pStyle w:val="Odsekzoznamu"/>
        <w:numPr>
          <w:ilvl w:val="0"/>
          <w:numId w:val="2"/>
        </w:numPr>
        <w:rPr>
          <w:b/>
        </w:rPr>
      </w:pPr>
      <w:r>
        <w:t xml:space="preserve">V septembri bude možnosť absolvovania rozhodcovského kurzu, ktorý zastrešuje Anton </w:t>
      </w:r>
      <w:proofErr w:type="spellStart"/>
      <w:r>
        <w:t>Pacek</w:t>
      </w:r>
      <w:proofErr w:type="spellEnd"/>
      <w:r>
        <w:t xml:space="preserve"> a Štefan Hudák.</w:t>
      </w:r>
    </w:p>
    <w:p w:rsidR="005F68BF" w:rsidRPr="005F68BF" w:rsidRDefault="005F68BF" w:rsidP="005F68BF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INFORMÁCIA PRE KLUBY A HRÁČOV</w:t>
      </w:r>
    </w:p>
    <w:p w:rsidR="005E49DB" w:rsidRDefault="005F68BF" w:rsidP="005F68BF">
      <w:pPr>
        <w:pStyle w:val="Odsekzoznamu"/>
        <w:numPr>
          <w:ilvl w:val="0"/>
          <w:numId w:val="6"/>
        </w:numPr>
        <w:rPr>
          <w:b/>
        </w:rPr>
      </w:pPr>
      <w:r w:rsidRPr="0075774F">
        <w:t xml:space="preserve">v prípade, že </w:t>
      </w:r>
      <w:r w:rsidR="00D1408F" w:rsidRPr="0075774F">
        <w:t>klub neuhradí všetky poplatky do asociácie, jeho hráči nemajú právo štartovať na turnajoch SSQA, prípadne sa stávajú h</w:t>
      </w:r>
      <w:r w:rsidR="0075774F">
        <w:t>r</w:t>
      </w:r>
      <w:r w:rsidR="00D1408F" w:rsidRPr="0075774F">
        <w:t>áči tohto klubu voľnými a môžu buď prestúpiť, alebo sa stanú členmi SSQA.</w:t>
      </w:r>
    </w:p>
    <w:p w:rsidR="005E49DB" w:rsidRPr="005E49DB" w:rsidRDefault="005E49DB" w:rsidP="005E49DB"/>
    <w:p w:rsidR="005E49DB" w:rsidRDefault="005E49DB" w:rsidP="005E49DB"/>
    <w:p w:rsidR="005F68BF" w:rsidRDefault="005E49DB" w:rsidP="005E49DB">
      <w:pPr>
        <w:ind w:firstLine="708"/>
      </w:pPr>
      <w:r>
        <w:t xml:space="preserve">zapisovateľ: David </w:t>
      </w:r>
      <w:proofErr w:type="spellStart"/>
      <w:r>
        <w:t>Kubiček</w:t>
      </w:r>
      <w:proofErr w:type="spellEnd"/>
    </w:p>
    <w:p w:rsidR="005E49DB" w:rsidRDefault="005E49DB" w:rsidP="005E49DB">
      <w:pPr>
        <w:ind w:firstLine="708"/>
      </w:pPr>
    </w:p>
    <w:p w:rsidR="005E49DB" w:rsidRPr="005E49DB" w:rsidRDefault="005E49DB" w:rsidP="005E49DB">
      <w:pPr>
        <w:ind w:firstLine="708"/>
      </w:pPr>
      <w:r>
        <w:t>overovateľ: Miroslav Masarčin</w:t>
      </w:r>
    </w:p>
    <w:sectPr w:rsidR="005E49DB" w:rsidRPr="005E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726F"/>
    <w:multiLevelType w:val="hybridMultilevel"/>
    <w:tmpl w:val="BF444D1A"/>
    <w:lvl w:ilvl="0" w:tplc="7F485DB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BC211C3"/>
    <w:multiLevelType w:val="hybridMultilevel"/>
    <w:tmpl w:val="D058780A"/>
    <w:lvl w:ilvl="0" w:tplc="AE06D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2DF8"/>
    <w:multiLevelType w:val="hybridMultilevel"/>
    <w:tmpl w:val="A2D654D4"/>
    <w:lvl w:ilvl="0" w:tplc="041B0011">
      <w:start w:val="1"/>
      <w:numFmt w:val="decimal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8291ADB"/>
    <w:multiLevelType w:val="hybridMultilevel"/>
    <w:tmpl w:val="944E011E"/>
    <w:lvl w:ilvl="0" w:tplc="4F4218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80488"/>
    <w:multiLevelType w:val="hybridMultilevel"/>
    <w:tmpl w:val="EE7CD448"/>
    <w:lvl w:ilvl="0" w:tplc="B9E4CE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66E99"/>
    <w:multiLevelType w:val="hybridMultilevel"/>
    <w:tmpl w:val="025A719C"/>
    <w:lvl w:ilvl="0" w:tplc="E43C6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E820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18"/>
    <w:rsid w:val="00044DE8"/>
    <w:rsid w:val="00243D18"/>
    <w:rsid w:val="00260429"/>
    <w:rsid w:val="005E49DB"/>
    <w:rsid w:val="005F68BF"/>
    <w:rsid w:val="0075774F"/>
    <w:rsid w:val="00BE52B2"/>
    <w:rsid w:val="00D1408F"/>
    <w:rsid w:val="00F4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cp:lastPrinted>2019-06-20T16:09:00Z</cp:lastPrinted>
  <dcterms:created xsi:type="dcterms:W3CDTF">2019-06-13T14:09:00Z</dcterms:created>
  <dcterms:modified xsi:type="dcterms:W3CDTF">2019-06-20T16:22:00Z</dcterms:modified>
</cp:coreProperties>
</file>